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Tyrone Robinson</w:t>
      </w:r>
    </w:p>
    <w:p>
      <w:r>
        <w:t>Lead Product Designer | Remote</w:t>
        <w:br/>
        <w:t>Email: tyrobinson_2000@yahoo.com | Portfolio: tyerobinson.com | LinkedIn: linkedin.com/in/tyerobinson</w:t>
      </w:r>
    </w:p>
    <w:p>
      <w:pPr>
        <w:pStyle w:val="Heading1"/>
      </w:pPr>
      <w:r>
        <w:t>Professional Summary</w:t>
      </w:r>
    </w:p>
    <w:p>
      <w:r>
        <w:t>Lead Product Designer with 16+ years of experience leading strategy, scaling design systems, and delivering enterprise SaaS, fintech, telecom, and healthcare solutions. Expert in Figma, AI-assisted workflows, and design ops, with a strong record of mentoring teams, aligning business and user goals, and driving measurable impact. Skilled at cross-platform design (mobile, web, AR/VR), accessibility, and collaborating tightly with product and engineering.</w:t>
      </w:r>
    </w:p>
    <w:p>
      <w:pPr>
        <w:pStyle w:val="Heading1"/>
      </w:pPr>
      <w:r>
        <w:t>Core Skills</w:t>
      </w:r>
    </w:p>
    <w:p>
      <w:r>
        <w:t>• Design Leadership &amp; Mentorship</w:t>
        <w:br/>
        <w:t>• Design Systems &amp; Tokens (Figma, Reveille, Element DS)</w:t>
        <w:br/>
        <w:t>• AI-Assisted Design &amp; Automation Workflows</w:t>
        <w:br/>
        <w:t>• Accessibility (WCAG/ADA)</w:t>
        <w:br/>
        <w:t>• Mobile, Web, SaaS, AR/VR</w:t>
        <w:br/>
        <w:t>• Usability Studies, A/B Testing &amp; Analytics</w:t>
        <w:br/>
        <w:t>• Agile Workflows &amp; Design Ops</w:t>
        <w:br/>
        <w:t>• Cross-functional Collaboration (PM, Eng, QA)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Lead UX Designer - USAA (Mortgage Application Redesign)</w:t>
      </w:r>
    </w:p>
    <w:p>
      <w:r>
        <w:t>2021 - 2025 | Remote</w:t>
      </w:r>
    </w:p>
    <w:p>
      <w:r>
        <w:t>• Directed end-to-end mortgage redesign, boosting completion rates by 23% and cutting support calls by 22%.</w:t>
        <w:br/>
        <w:t>• Scaled Reveille design system components in Figma, enabling faster developer handoff.</w:t>
        <w:br/>
        <w:t>• Led workshops and mentored designers on accessibility and design quality.</w:t>
      </w:r>
    </w:p>
    <w:p>
      <w:pPr>
        <w:pStyle w:val="Heading2"/>
      </w:pPr>
      <w:r>
        <w:t>Senior Product Designer - LightStream / Truist Bank</w:t>
      </w:r>
    </w:p>
    <w:p>
      <w:r>
        <w:t>2019 - 2021 | Remote</w:t>
      </w:r>
    </w:p>
    <w:p>
      <w:r>
        <w:t>• Designed SaaS dashboards and loan flows, simplifying complex servicing tasks.</w:t>
        <w:br/>
        <w:t>• Expanded MUI/Figma libraries and integrated analytics into design iterations.</w:t>
        <w:br/>
        <w:t>• Collaborated with engineers on seamless design-to-code handoff.</w:t>
      </w:r>
    </w:p>
    <w:p>
      <w:pPr>
        <w:pStyle w:val="Heading2"/>
      </w:pPr>
      <w:r>
        <w:t>UI/UX Designer - AT&amp;T (Account Recovery &amp; Cybersecurity)</w:t>
      </w:r>
    </w:p>
    <w:p>
      <w:r>
        <w:t>2017 - 2019 | Remote</w:t>
      </w:r>
    </w:p>
    <w:p>
      <w:r>
        <w:t>• Designed secure flows for millions of users with emphasis on accessibility.</w:t>
        <w:br/>
        <w:t>• Partnered tightly with engineers to refine technical handoffs.</w:t>
        <w:br/>
        <w:t>• Advocated for ADA/WCAG compliance in large-scale telecom systems.</w:t>
      </w:r>
    </w:p>
    <w:p>
      <w:pPr>
        <w:pStyle w:val="Heading2"/>
      </w:pPr>
      <w:r>
        <w:t>Product Designer - Magellan Health (Mental Health App)</w:t>
      </w:r>
    </w:p>
    <w:p>
      <w:r>
        <w:t>2016 - 2017 | Remote</w:t>
      </w:r>
    </w:p>
    <w:p>
      <w:r>
        <w:t>• Created mobile flows for patient scheduling and provider communications.</w:t>
        <w:br/>
        <w:t>• Balanced usability with HIPAA compliance.</w:t>
        <w:br/>
        <w:t>• Conducted user research and validation to inform product decisions.</w:t>
      </w:r>
    </w:p>
    <w:p>
      <w:pPr>
        <w:pStyle w:val="Heading2"/>
      </w:pPr>
      <w:r>
        <w:t>UX Designer - Verizon (5G Home Internet Technician App)</w:t>
      </w:r>
    </w:p>
    <w:p>
      <w:r>
        <w:t>2015 - 2016 | Remote</w:t>
      </w:r>
    </w:p>
    <w:p>
      <w:r>
        <w:t>• Designed responsive mobile workflows for field technicians.</w:t>
        <w:br/>
        <w:t>• Partnered in Agile teams for rapid iteration and delivery.</w:t>
        <w:br/>
        <w:t>• Delivered prototypes to support developer implementation.</w:t>
      </w:r>
    </w:p>
    <w:p>
      <w:pPr>
        <w:pStyle w:val="Heading2"/>
      </w:pPr>
      <w:r>
        <w:t>UX Designer - Bayer Crop Science (Design System &amp; Branding)</w:t>
      </w:r>
    </w:p>
    <w:p>
      <w:r>
        <w:t>2014 - 2015 | Remote</w:t>
      </w:r>
    </w:p>
    <w:p>
      <w:r>
        <w:t>• Built Element DS to support 50+ brands globally with tokens and reusable components.</w:t>
        <w:br/>
        <w:t>• Guided teams through design system adoption workshops.</w:t>
        <w:br/>
        <w:t>• Created scalable UI standards across products.</w:t>
      </w:r>
    </w:p>
    <w:p>
      <w:pPr>
        <w:pStyle w:val="Heading2"/>
      </w:pPr>
      <w:r>
        <w:t>UX/UI Designer - Boeing (Mission Assurance &amp; Internal Tools)</w:t>
      </w:r>
    </w:p>
    <w:p>
      <w:r>
        <w:t>2013 - 2014 | Remote</w:t>
      </w:r>
    </w:p>
    <w:p>
      <w:r>
        <w:t>• Designed dashboards and internal systems for engineering teams.</w:t>
        <w:br/>
        <w:t>• Simplified complex data-heavy workflows into usable interfaces.</w:t>
      </w:r>
    </w:p>
    <w:p>
      <w:pPr>
        <w:pStyle w:val="Heading2"/>
      </w:pPr>
      <w:r>
        <w:t>UX Designer - ABM (University of Miami Cleaning App)</w:t>
      </w:r>
    </w:p>
    <w:p>
      <w:r>
        <w:t>2012 - 2013 | Remote</w:t>
      </w:r>
    </w:p>
    <w:p>
      <w:r>
        <w:t>• Designed mobile app for custodial teams.</w:t>
        <w:br/>
        <w:t>• Created simple flows for non-technical staff.</w:t>
        <w:br/>
        <w:t>• Supported rollout with prototypes and developer guidance.</w:t>
      </w:r>
    </w:p>
    <w:p>
      <w:pPr>
        <w:pStyle w:val="Heading1"/>
      </w:pPr>
      <w:r>
        <w:t>Education</w:t>
      </w:r>
    </w:p>
    <w:p>
      <w:r>
        <w:t>Bachelor of Arts in Mass Communication, Media Design - Southern Illinois University Edwardsville (SIUE)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